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D117B" w14:textId="77777777" w:rsidR="00673965" w:rsidRPr="006659F2" w:rsidRDefault="00673965" w:rsidP="00673965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kk-KZ"/>
        </w:rPr>
      </w:pPr>
      <w:r w:rsidRPr="006659F2">
        <w:rPr>
          <w:rFonts w:ascii="Times New Roman" w:hAnsi="Times New Roman" w:cs="Times New Roman"/>
          <w:i/>
          <w:iCs/>
          <w:lang w:val="kk-KZ"/>
        </w:rPr>
        <w:t xml:space="preserve">Қосымша 1-ге сәйкес </w:t>
      </w:r>
    </w:p>
    <w:p w14:paraId="21A47453" w14:textId="77777777" w:rsidR="00673965" w:rsidRPr="006659F2" w:rsidRDefault="00673965" w:rsidP="0067396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«Абылай хан атындағы Қазақ халықаралық қатынастар </w:t>
      </w:r>
    </w:p>
    <w:p w14:paraId="3D0F696C" w14:textId="77777777" w:rsidR="00673965" w:rsidRPr="006659F2" w:rsidRDefault="00673965" w:rsidP="0067396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және әлем тілдері университеті» АҚ-да </w:t>
      </w:r>
    </w:p>
    <w:p w14:paraId="134C22D6" w14:textId="77777777" w:rsidR="00673965" w:rsidRPr="006659F2" w:rsidRDefault="00673965" w:rsidP="0067396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студенттердің жекелеген санаттарына </w:t>
      </w:r>
    </w:p>
    <w:p w14:paraId="6AE133F9" w14:textId="77777777" w:rsidR="00673965" w:rsidRPr="006659F2" w:rsidRDefault="00673965" w:rsidP="0067396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оқу ақысын төлеу бойынша жеңілдіктер беру Қағидаларына сәйкес</w:t>
      </w:r>
    </w:p>
    <w:p w14:paraId="4BE2E723" w14:textId="77777777" w:rsidR="00CD01CF" w:rsidRDefault="00CD01CF" w:rsidP="0067396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14:paraId="299AFBA2" w14:textId="0555E946" w:rsidR="00673965" w:rsidRPr="006659F2" w:rsidRDefault="00673965" w:rsidP="0067396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«Абылай хан атындағы Қазақ халықаралық қатынастар </w:t>
      </w:r>
    </w:p>
    <w:p w14:paraId="39B43FBB" w14:textId="77777777" w:rsidR="00673965" w:rsidRPr="006659F2" w:rsidRDefault="00673965" w:rsidP="0067396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және әлем тілдері университеті» АҚ</w:t>
      </w:r>
    </w:p>
    <w:p w14:paraId="52FDC685" w14:textId="77777777" w:rsidR="00673965" w:rsidRPr="006659F2" w:rsidRDefault="00673965" w:rsidP="0067396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Басқарма Төрағасы – Ректор</w:t>
      </w:r>
    </w:p>
    <w:p w14:paraId="6CB5B122" w14:textId="77777777" w:rsidR="00673965" w:rsidRPr="006659F2" w:rsidRDefault="00673965" w:rsidP="0067396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С.Кунанбаеваға</w:t>
      </w:r>
    </w:p>
    <w:p w14:paraId="1FE2D0D1" w14:textId="77777777" w:rsidR="003D1FF1" w:rsidRPr="00673965" w:rsidRDefault="003D1FF1" w:rsidP="003D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9A1FDF" w14:textId="77777777" w:rsidR="00673965" w:rsidRPr="006659F2" w:rsidRDefault="00673965" w:rsidP="006739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659F2">
        <w:rPr>
          <w:rFonts w:ascii="Times New Roman" w:hAnsi="Times New Roman" w:cs="Times New Roman"/>
          <w:b/>
          <w:bCs/>
          <w:lang w:val="kk-KZ"/>
        </w:rPr>
        <w:t>Өтініш</w:t>
      </w:r>
    </w:p>
    <w:p w14:paraId="13C5915F" w14:textId="77777777" w:rsidR="00673965" w:rsidRPr="006659F2" w:rsidRDefault="00673965" w:rsidP="006739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D669772" w14:textId="77777777" w:rsidR="00673965" w:rsidRPr="00673965" w:rsidRDefault="00673965" w:rsidP="0067396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________________________________________________</w:t>
      </w:r>
      <w:r w:rsidRPr="00673965">
        <w:rPr>
          <w:rFonts w:ascii="Times New Roman" w:hAnsi="Times New Roman" w:cs="Times New Roman"/>
          <w:lang w:val="kk-KZ"/>
        </w:rPr>
        <w:t>_____________________________</w:t>
      </w:r>
    </w:p>
    <w:p w14:paraId="03CCB128" w14:textId="77777777" w:rsidR="00673965" w:rsidRPr="006659F2" w:rsidRDefault="00673965" w:rsidP="0067396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(студенттің Т.А.Ж.)</w:t>
      </w:r>
    </w:p>
    <w:p w14:paraId="5EB4FC9C" w14:textId="77777777" w:rsidR="00673965" w:rsidRPr="006659F2" w:rsidRDefault="00673965" w:rsidP="0067396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20___ - 20____ оқу жылы, оқу ақысына жеңілдік беру мүмкіндігін қарастыруыңызды сұраймын </w:t>
      </w:r>
    </w:p>
    <w:p w14:paraId="604BC589" w14:textId="77777777" w:rsidR="00673965" w:rsidRPr="006659F2" w:rsidRDefault="00673965" w:rsidP="0067396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 xml:space="preserve">Келісімшарт </w:t>
      </w:r>
      <w:r w:rsidRPr="006659F2">
        <w:rPr>
          <w:rFonts w:ascii="Times New Roman" w:hAnsi="Times New Roman" w:cs="Times New Roman"/>
        </w:rPr>
        <w:t>№ _______________  ___.___.______ ж</w:t>
      </w:r>
      <w:r w:rsidRPr="006659F2">
        <w:rPr>
          <w:rFonts w:ascii="Times New Roman" w:hAnsi="Times New Roman" w:cs="Times New Roman"/>
          <w:lang w:val="kk-KZ"/>
        </w:rPr>
        <w:t>.</w:t>
      </w:r>
    </w:p>
    <w:p w14:paraId="55E602F1" w14:textId="77777777" w:rsidR="00673965" w:rsidRPr="006659F2" w:rsidRDefault="00673965" w:rsidP="006739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</w:rPr>
        <w:t xml:space="preserve">Факультет _____________________________курс ____________ , </w:t>
      </w:r>
      <w:r w:rsidRPr="006659F2">
        <w:rPr>
          <w:rFonts w:ascii="Times New Roman" w:hAnsi="Times New Roman" w:cs="Times New Roman"/>
          <w:lang w:val="kk-KZ"/>
        </w:rPr>
        <w:t>топ</w:t>
      </w:r>
      <w:r w:rsidRPr="006659F2">
        <w:rPr>
          <w:rFonts w:ascii="Times New Roman" w:hAnsi="Times New Roman" w:cs="Times New Roman"/>
        </w:rPr>
        <w:t xml:space="preserve"> _______________,</w:t>
      </w:r>
    </w:p>
    <w:p w14:paraId="740BC026" w14:textId="77777777" w:rsidR="00673965" w:rsidRPr="006659F2" w:rsidRDefault="00673965" w:rsidP="006739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  <w:lang w:val="kk-KZ"/>
        </w:rPr>
        <w:t>БББ</w:t>
      </w:r>
      <w:r w:rsidRPr="006659F2">
        <w:rPr>
          <w:rFonts w:ascii="Times New Roman" w:hAnsi="Times New Roman" w:cs="Times New Roman"/>
        </w:rPr>
        <w:t>______________________________________________________</w:t>
      </w:r>
    </w:p>
    <w:p w14:paraId="01D76187" w14:textId="77777777" w:rsidR="00673965" w:rsidRPr="006659F2" w:rsidRDefault="00673965" w:rsidP="006739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</w:rPr>
        <w:t xml:space="preserve">(шифр, </w:t>
      </w:r>
      <w:r w:rsidRPr="006659F2">
        <w:rPr>
          <w:rFonts w:ascii="Times New Roman" w:hAnsi="Times New Roman" w:cs="Times New Roman"/>
          <w:lang w:val="kk-KZ"/>
        </w:rPr>
        <w:t>атауы</w:t>
      </w:r>
      <w:r w:rsidRPr="006659F2">
        <w:rPr>
          <w:rFonts w:ascii="Times New Roman" w:hAnsi="Times New Roman" w:cs="Times New Roman"/>
        </w:rPr>
        <w:t>)</w:t>
      </w:r>
    </w:p>
    <w:p w14:paraId="1425828C" w14:textId="77777777" w:rsidR="003D1FF1" w:rsidRPr="0079302A" w:rsidRDefault="003D1FF1" w:rsidP="003D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DF7EB" w14:textId="56164D3E" w:rsidR="003D1FF1" w:rsidRPr="0079302A" w:rsidRDefault="00673965" w:rsidP="003D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9F2">
        <w:rPr>
          <w:rFonts w:ascii="Times New Roman" w:hAnsi="Times New Roman" w:cs="Times New Roman"/>
        </w:rPr>
        <w:t>Қосымшалар</w:t>
      </w:r>
      <w:proofErr w:type="spellEnd"/>
      <w:r w:rsidRPr="006659F2">
        <w:rPr>
          <w:rFonts w:ascii="Times New Roman" w:hAnsi="Times New Roman" w:cs="Times New Roman"/>
        </w:rPr>
        <w:t xml:space="preserve"> – </w:t>
      </w:r>
      <w:proofErr w:type="spellStart"/>
      <w:r w:rsidRPr="006659F2">
        <w:rPr>
          <w:rFonts w:ascii="Times New Roman" w:hAnsi="Times New Roman" w:cs="Times New Roman"/>
        </w:rPr>
        <w:t>жеңілдік</w:t>
      </w:r>
      <w:proofErr w:type="spellEnd"/>
      <w:r w:rsidRPr="006659F2">
        <w:rPr>
          <w:rFonts w:ascii="Times New Roman" w:hAnsi="Times New Roman" w:cs="Times New Roman"/>
        </w:rPr>
        <w:t xml:space="preserve"> </w:t>
      </w:r>
      <w:proofErr w:type="spellStart"/>
      <w:r w:rsidRPr="006659F2">
        <w:rPr>
          <w:rFonts w:ascii="Times New Roman" w:hAnsi="Times New Roman" w:cs="Times New Roman"/>
        </w:rPr>
        <w:t>алу</w:t>
      </w:r>
      <w:proofErr w:type="spellEnd"/>
      <w:r w:rsidRPr="006659F2">
        <w:rPr>
          <w:rFonts w:ascii="Times New Roman" w:hAnsi="Times New Roman" w:cs="Times New Roman"/>
        </w:rPr>
        <w:t xml:space="preserve"> </w:t>
      </w:r>
      <w:proofErr w:type="spellStart"/>
      <w:r w:rsidRPr="006659F2">
        <w:rPr>
          <w:rFonts w:ascii="Times New Roman" w:hAnsi="Times New Roman" w:cs="Times New Roman"/>
        </w:rPr>
        <w:t>құқығын</w:t>
      </w:r>
      <w:proofErr w:type="spellEnd"/>
      <w:r w:rsidRPr="006659F2">
        <w:rPr>
          <w:rFonts w:ascii="Times New Roman" w:hAnsi="Times New Roman" w:cs="Times New Roman"/>
        </w:rPr>
        <w:t xml:space="preserve"> </w:t>
      </w:r>
      <w:proofErr w:type="spellStart"/>
      <w:r w:rsidRPr="006659F2">
        <w:rPr>
          <w:rFonts w:ascii="Times New Roman" w:hAnsi="Times New Roman" w:cs="Times New Roman"/>
        </w:rPr>
        <w:t>растайтын</w:t>
      </w:r>
      <w:proofErr w:type="spellEnd"/>
      <w:r w:rsidRPr="006659F2">
        <w:rPr>
          <w:rFonts w:ascii="Times New Roman" w:hAnsi="Times New Roman" w:cs="Times New Roman"/>
        </w:rPr>
        <w:t xml:space="preserve"> </w:t>
      </w:r>
      <w:proofErr w:type="spellStart"/>
      <w:r w:rsidRPr="006659F2">
        <w:rPr>
          <w:rFonts w:ascii="Times New Roman" w:hAnsi="Times New Roman" w:cs="Times New Roman"/>
        </w:rPr>
        <w:t>құжаттар</w:t>
      </w:r>
      <w:proofErr w:type="spellEnd"/>
      <w:r w:rsidR="003D1FF1" w:rsidRPr="0079302A">
        <w:rPr>
          <w:rFonts w:ascii="Times New Roman" w:hAnsi="Times New Roman" w:cs="Times New Roman"/>
          <w:sz w:val="24"/>
          <w:szCs w:val="24"/>
        </w:rPr>
        <w:t>:</w:t>
      </w:r>
    </w:p>
    <w:p w14:paraId="6E40B8D1" w14:textId="77777777" w:rsidR="00CD01CF" w:rsidRPr="00CD01CF" w:rsidRDefault="00CD01CF" w:rsidP="00CD01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1CF">
        <w:rPr>
          <w:rFonts w:ascii="Times New Roman" w:hAnsi="Times New Roman" w:cs="Times New Roman"/>
          <w:lang w:val="kk-KZ"/>
        </w:rPr>
        <w:t>Формаға сәйкес өтініш (Университет сайтында жарияланған</w:t>
      </w:r>
      <w:r w:rsidRPr="00CD01CF">
        <w:rPr>
          <w:rFonts w:ascii="Times New Roman" w:hAnsi="Times New Roman" w:cs="Times New Roman"/>
        </w:rPr>
        <w:t>)</w:t>
      </w:r>
    </w:p>
    <w:p w14:paraId="43FF1E4A" w14:textId="77777777" w:rsidR="00CD01CF" w:rsidRPr="00CD01CF" w:rsidRDefault="00CD01CF" w:rsidP="00CD01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1CF">
        <w:rPr>
          <w:rFonts w:ascii="Times New Roman" w:hAnsi="Times New Roman" w:cs="Times New Roman"/>
          <w:lang w:val="kk-KZ"/>
        </w:rPr>
        <w:t xml:space="preserve">Туу туралы куәлігінің көшірмесі </w:t>
      </w:r>
    </w:p>
    <w:p w14:paraId="1F7382EF" w14:textId="77777777" w:rsidR="00CD01CF" w:rsidRPr="00CD01CF" w:rsidRDefault="00CD01CF" w:rsidP="00CD01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CD01CF">
        <w:rPr>
          <w:rFonts w:ascii="Times New Roman" w:hAnsi="Times New Roman" w:cs="Times New Roman"/>
        </w:rPr>
        <w:t>Екі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немесе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жалғыз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ата-ананың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қайтыс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болуы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туралы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куәліктің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көшірмесі</w:t>
      </w:r>
      <w:proofErr w:type="spellEnd"/>
    </w:p>
    <w:p w14:paraId="2D72C01A" w14:textId="77777777" w:rsidR="00CD01CF" w:rsidRPr="00CD01CF" w:rsidRDefault="00CD01CF" w:rsidP="00CD01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D01CF">
        <w:rPr>
          <w:rFonts w:ascii="Times New Roman" w:hAnsi="Times New Roman" w:cs="Times New Roman"/>
        </w:rPr>
        <w:t>Ата-ана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құқықтарының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шектелуіне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немесе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олардан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айырылуын</w:t>
      </w:r>
      <w:proofErr w:type="spellEnd"/>
      <w:r w:rsidRPr="00CD01CF">
        <w:rPr>
          <w:rFonts w:ascii="Times New Roman" w:hAnsi="Times New Roman" w:cs="Times New Roman"/>
        </w:rPr>
        <w:t>, хабар-</w:t>
      </w:r>
      <w:proofErr w:type="spellStart"/>
      <w:r w:rsidRPr="00CD01CF">
        <w:rPr>
          <w:rFonts w:ascii="Times New Roman" w:hAnsi="Times New Roman" w:cs="Times New Roman"/>
        </w:rPr>
        <w:t>ошарсыз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кетті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деп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танылуын</w:t>
      </w:r>
      <w:proofErr w:type="spellEnd"/>
      <w:r w:rsidRPr="00CD01CF">
        <w:rPr>
          <w:rFonts w:ascii="Times New Roman" w:hAnsi="Times New Roman" w:cs="Times New Roman"/>
        </w:rPr>
        <w:t xml:space="preserve">, </w:t>
      </w:r>
      <w:proofErr w:type="spellStart"/>
      <w:r w:rsidRPr="00CD01CF">
        <w:rPr>
          <w:rFonts w:ascii="Times New Roman" w:hAnsi="Times New Roman" w:cs="Times New Roman"/>
        </w:rPr>
        <w:t>қайтыс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болды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деп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жариялануын</w:t>
      </w:r>
      <w:proofErr w:type="spellEnd"/>
      <w:r w:rsidRPr="00CD01CF">
        <w:rPr>
          <w:rFonts w:ascii="Times New Roman" w:hAnsi="Times New Roman" w:cs="Times New Roman"/>
        </w:rPr>
        <w:t xml:space="preserve">, </w:t>
      </w:r>
      <w:proofErr w:type="spellStart"/>
      <w:r w:rsidRPr="00CD01CF">
        <w:rPr>
          <w:rFonts w:ascii="Times New Roman" w:hAnsi="Times New Roman" w:cs="Times New Roman"/>
        </w:rPr>
        <w:t>әрекетке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қабілетсіз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немесе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әрекет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қабілеті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шектеулі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деп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танылуын</w:t>
      </w:r>
      <w:proofErr w:type="spellEnd"/>
      <w:r w:rsidRPr="00CD01CF">
        <w:rPr>
          <w:rFonts w:ascii="Times New Roman" w:hAnsi="Times New Roman" w:cs="Times New Roman"/>
        </w:rPr>
        <w:t xml:space="preserve">, бас </w:t>
      </w:r>
      <w:proofErr w:type="spellStart"/>
      <w:r w:rsidRPr="00CD01CF">
        <w:rPr>
          <w:rFonts w:ascii="Times New Roman" w:hAnsi="Times New Roman" w:cs="Times New Roman"/>
        </w:rPr>
        <w:t>бостандығынан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айыру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орындарында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жазасын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өтеуін</w:t>
      </w:r>
      <w:proofErr w:type="spellEnd"/>
      <w:r w:rsidRPr="00CD01CF">
        <w:rPr>
          <w:rFonts w:ascii="Times New Roman" w:hAnsi="Times New Roman" w:cs="Times New Roman"/>
        </w:rPr>
        <w:t xml:space="preserve">, </w:t>
      </w:r>
      <w:proofErr w:type="spellStart"/>
      <w:r w:rsidRPr="00CD01CF">
        <w:rPr>
          <w:rFonts w:ascii="Times New Roman" w:hAnsi="Times New Roman" w:cs="Times New Roman"/>
        </w:rPr>
        <w:t>баланы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тәрбиелеуден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немесе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оның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құқықтары</w:t>
      </w:r>
      <w:proofErr w:type="spellEnd"/>
      <w:r w:rsidRPr="00CD01CF">
        <w:rPr>
          <w:rFonts w:ascii="Times New Roman" w:hAnsi="Times New Roman" w:cs="Times New Roman"/>
        </w:rPr>
        <w:t xml:space="preserve"> мен </w:t>
      </w:r>
      <w:proofErr w:type="spellStart"/>
      <w:r w:rsidRPr="00CD01CF">
        <w:rPr>
          <w:rFonts w:ascii="Times New Roman" w:hAnsi="Times New Roman" w:cs="Times New Roman"/>
        </w:rPr>
        <w:t>мүдделерін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қорғаудан</w:t>
      </w:r>
      <w:proofErr w:type="spellEnd"/>
      <w:r w:rsidRPr="00CD01CF">
        <w:rPr>
          <w:rFonts w:ascii="Times New Roman" w:hAnsi="Times New Roman" w:cs="Times New Roman"/>
        </w:rPr>
        <w:t xml:space="preserve"> </w:t>
      </w:r>
      <w:proofErr w:type="spellStart"/>
      <w:r w:rsidRPr="00CD01CF">
        <w:rPr>
          <w:rFonts w:ascii="Times New Roman" w:hAnsi="Times New Roman" w:cs="Times New Roman"/>
        </w:rPr>
        <w:t>жалтаруын</w:t>
      </w:r>
      <w:proofErr w:type="spellEnd"/>
      <w:r w:rsidRPr="00CD01CF">
        <w:rPr>
          <w:rFonts w:ascii="Times New Roman" w:hAnsi="Times New Roman" w:cs="Times New Roman"/>
          <w:lang w:val="kk-KZ"/>
        </w:rPr>
        <w:t>, оның ішінде баланы тәрбие немесе медициналық ұйымнан алудан бас тартуын растайтын құжаттар көшірмесі.</w:t>
      </w:r>
    </w:p>
    <w:p w14:paraId="14176380" w14:textId="77777777" w:rsidR="003D1FF1" w:rsidRPr="0079302A" w:rsidRDefault="003D1FF1" w:rsidP="003D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49B75" w14:textId="77777777" w:rsidR="003D1FF1" w:rsidRDefault="003D1FF1" w:rsidP="003D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AE7C4" w14:textId="77777777" w:rsidR="00CD01CF" w:rsidRPr="006659F2" w:rsidRDefault="00CD01CF" w:rsidP="00CD01C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Өтініш берушінің Т.А.Ж ____________________________________</w:t>
      </w:r>
    </w:p>
    <w:p w14:paraId="5F7A31D4" w14:textId="77777777" w:rsidR="00CD01CF" w:rsidRPr="006659F2" w:rsidRDefault="00CD01CF" w:rsidP="00CD01CF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6659F2">
        <w:rPr>
          <w:rFonts w:ascii="Times New Roman" w:hAnsi="Times New Roman" w:cs="Times New Roman"/>
          <w:lang w:val="kk-KZ"/>
        </w:rPr>
        <w:t>мекен-жайы:</w:t>
      </w:r>
    </w:p>
    <w:p w14:paraId="6DD673DF" w14:textId="77777777" w:rsidR="00CD01CF" w:rsidRPr="006659F2" w:rsidRDefault="00CD01CF" w:rsidP="00CD01CF">
      <w:pPr>
        <w:spacing w:after="0" w:line="240" w:lineRule="auto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  <w:lang w:val="kk-KZ"/>
        </w:rPr>
        <w:t>________________________________________</w:t>
      </w:r>
      <w:r w:rsidRPr="006659F2">
        <w:rPr>
          <w:rFonts w:ascii="Times New Roman" w:hAnsi="Times New Roman" w:cs="Times New Roman"/>
          <w:lang w:val="kk-KZ"/>
        </w:rPr>
        <w:br/>
      </w:r>
      <w:r w:rsidRPr="006659F2">
        <w:rPr>
          <w:rFonts w:ascii="Times New Roman" w:hAnsi="Times New Roman" w:cs="Times New Roman"/>
        </w:rPr>
        <w:t>телефон:________________________________</w:t>
      </w:r>
    </w:p>
    <w:p w14:paraId="57281464" w14:textId="77777777" w:rsidR="00CD01CF" w:rsidRPr="006659F2" w:rsidRDefault="00CD01CF" w:rsidP="00CD01CF">
      <w:pPr>
        <w:spacing w:after="0" w:line="240" w:lineRule="auto"/>
        <w:rPr>
          <w:rFonts w:ascii="Times New Roman" w:hAnsi="Times New Roman" w:cs="Times New Roman"/>
        </w:rPr>
      </w:pPr>
      <w:r w:rsidRPr="006659F2">
        <w:rPr>
          <w:rFonts w:ascii="Times New Roman" w:hAnsi="Times New Roman" w:cs="Times New Roman"/>
        </w:rPr>
        <w:t>e-</w:t>
      </w:r>
      <w:proofErr w:type="spellStart"/>
      <w:r w:rsidRPr="006659F2">
        <w:rPr>
          <w:rFonts w:ascii="Times New Roman" w:hAnsi="Times New Roman" w:cs="Times New Roman"/>
        </w:rPr>
        <w:t>mail</w:t>
      </w:r>
      <w:proofErr w:type="spellEnd"/>
      <w:r w:rsidRPr="006659F2">
        <w:rPr>
          <w:rFonts w:ascii="Times New Roman" w:hAnsi="Times New Roman" w:cs="Times New Roman"/>
        </w:rPr>
        <w:t>: _________________________________</w:t>
      </w:r>
    </w:p>
    <w:p w14:paraId="37A32D33" w14:textId="77777777" w:rsidR="00CD01CF" w:rsidRPr="00CD01CF" w:rsidRDefault="00CD01CF" w:rsidP="00CD01CF">
      <w:pPr>
        <w:rPr>
          <w:rFonts w:ascii="Times New Roman" w:hAnsi="Times New Roman" w:cs="Times New Roman"/>
          <w:sz w:val="2"/>
          <w:szCs w:val="2"/>
          <w:lang w:val="kk-KZ"/>
        </w:rPr>
      </w:pPr>
    </w:p>
    <w:p w14:paraId="0A09D473" w14:textId="77777777" w:rsidR="00CD01CF" w:rsidRPr="006659F2" w:rsidRDefault="00CD01CF" w:rsidP="00CD01CF">
      <w:pPr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қолы _____________ күні_______________</w:t>
      </w:r>
    </w:p>
    <w:p w14:paraId="3627E7DD" w14:textId="77777777" w:rsidR="00CD01CF" w:rsidRPr="00CD01CF" w:rsidRDefault="00CD01CF" w:rsidP="00CD01CF">
      <w:pPr>
        <w:tabs>
          <w:tab w:val="left" w:pos="851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33F6E9F2" w14:textId="77777777" w:rsidR="00CD01CF" w:rsidRDefault="00CD01CF" w:rsidP="00CD01C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6659F2">
        <w:rPr>
          <w:rFonts w:ascii="Times New Roman" w:hAnsi="Times New Roman" w:cs="Times New Roman"/>
          <w:lang w:val="kk-KZ"/>
        </w:rPr>
        <w:t>Өткен семестрлердің оқу ақысы және жатақханада тұру ақысы (егер студент жатақханада</w:t>
      </w:r>
      <w:r>
        <w:rPr>
          <w:rFonts w:ascii="Times New Roman" w:hAnsi="Times New Roman" w:cs="Times New Roman"/>
          <w:lang w:val="kk-KZ"/>
        </w:rPr>
        <w:t xml:space="preserve"> тұрған жағдайда</w:t>
      </w:r>
      <w:r w:rsidRPr="006659F2">
        <w:rPr>
          <w:rFonts w:ascii="Times New Roman" w:hAnsi="Times New Roman" w:cs="Times New Roman"/>
          <w:lang w:val="kk-KZ"/>
        </w:rPr>
        <w:t>) бойынша</w:t>
      </w:r>
      <w:r>
        <w:rPr>
          <w:rFonts w:ascii="Times New Roman" w:hAnsi="Times New Roman" w:cs="Times New Roman"/>
          <w:lang w:val="kk-KZ"/>
        </w:rPr>
        <w:t xml:space="preserve"> қаржылық</w:t>
      </w:r>
      <w:r w:rsidRPr="006659F2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берешегі</w:t>
      </w:r>
      <w:r w:rsidRPr="006659F2">
        <w:rPr>
          <w:rFonts w:ascii="Times New Roman" w:hAnsi="Times New Roman" w:cs="Times New Roman"/>
          <w:lang w:val="kk-KZ"/>
        </w:rPr>
        <w:t xml:space="preserve"> </w:t>
      </w:r>
    </w:p>
    <w:p w14:paraId="2279A888" w14:textId="77777777" w:rsidR="00CD01CF" w:rsidRPr="006659F2" w:rsidRDefault="00CD01CF" w:rsidP="00CD01C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lang w:val="kk-KZ"/>
        </w:rPr>
      </w:pPr>
      <w:r w:rsidRPr="006659F2">
        <w:rPr>
          <w:rFonts w:ascii="Times New Roman" w:hAnsi="Times New Roman" w:cs="Times New Roman"/>
          <w:i/>
          <w:iCs/>
          <w:lang w:val="kk-KZ"/>
        </w:rPr>
        <w:t>(тиісті бағанға толтырылады)</w:t>
      </w:r>
    </w:p>
    <w:p w14:paraId="3043250D" w14:textId="77777777" w:rsidR="00CD01CF" w:rsidRPr="00595265" w:rsidRDefault="00CD01CF" w:rsidP="00CD01C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942FA4">
        <w:rPr>
          <w:rFonts w:ascii="Times New Roman" w:hAnsi="Times New Roman" w:cs="Times New Roman"/>
        </w:rPr>
        <w:t>оқу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ақысы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бойынша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берешегі</w:t>
      </w:r>
      <w:proofErr w:type="spellEnd"/>
      <w:r w:rsidRPr="00942FA4">
        <w:rPr>
          <w:rFonts w:ascii="Times New Roman" w:hAnsi="Times New Roman" w:cs="Times New Roman"/>
        </w:rPr>
        <w:t xml:space="preserve"> бар</w:t>
      </w:r>
      <w:r w:rsidRPr="00595265">
        <w:rPr>
          <w:rFonts w:ascii="Times New Roman" w:hAnsi="Times New Roman" w:cs="Times New Roman"/>
        </w:rPr>
        <w:t>:</w:t>
      </w:r>
    </w:p>
    <w:p w14:paraId="1AF12DAE" w14:textId="77777777" w:rsidR="00CD01CF" w:rsidRPr="00595265" w:rsidRDefault="00CD01CF" w:rsidP="00CD01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_______________________________________________________________ тенге </w:t>
      </w:r>
    </w:p>
    <w:p w14:paraId="31722A67" w14:textId="77777777" w:rsidR="00CD01CF" w:rsidRPr="00595265" w:rsidRDefault="00CD01CF" w:rsidP="00CD01C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942FA4">
        <w:rPr>
          <w:rFonts w:ascii="Times New Roman" w:hAnsi="Times New Roman" w:cs="Times New Roman"/>
        </w:rPr>
        <w:t>жатақханада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тұрғаны</w:t>
      </w:r>
      <w:proofErr w:type="spellEnd"/>
      <w:r w:rsidRPr="00942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бойынша</w:t>
      </w:r>
      <w:r w:rsidRPr="00942FA4">
        <w:rPr>
          <w:rFonts w:ascii="Times New Roman" w:hAnsi="Times New Roman" w:cs="Times New Roman"/>
        </w:rPr>
        <w:t xml:space="preserve"> </w:t>
      </w:r>
      <w:proofErr w:type="spellStart"/>
      <w:r w:rsidRPr="00942FA4">
        <w:rPr>
          <w:rFonts w:ascii="Times New Roman" w:hAnsi="Times New Roman" w:cs="Times New Roman"/>
        </w:rPr>
        <w:t>берешегі</w:t>
      </w:r>
      <w:proofErr w:type="spellEnd"/>
      <w:r w:rsidRPr="00942FA4">
        <w:rPr>
          <w:rFonts w:ascii="Times New Roman" w:hAnsi="Times New Roman" w:cs="Times New Roman"/>
        </w:rPr>
        <w:t xml:space="preserve"> бар</w:t>
      </w:r>
      <w:r w:rsidRPr="00595265">
        <w:rPr>
          <w:rFonts w:ascii="Times New Roman" w:hAnsi="Times New Roman" w:cs="Times New Roman"/>
        </w:rPr>
        <w:t>:</w:t>
      </w:r>
    </w:p>
    <w:p w14:paraId="03D1821F" w14:textId="77777777" w:rsidR="00CD01CF" w:rsidRPr="00595265" w:rsidRDefault="00CD01CF" w:rsidP="00CD01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>_______________________________________________________________ тенге</w:t>
      </w:r>
    </w:p>
    <w:p w14:paraId="1779846E" w14:textId="77777777" w:rsidR="00CD01CF" w:rsidRPr="00595265" w:rsidRDefault="00CD01CF" w:rsidP="00CD01C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берешегі жоқ</w:t>
      </w:r>
    </w:p>
    <w:p w14:paraId="2BDA2709" w14:textId="77777777" w:rsidR="00CD01CF" w:rsidRPr="00595265" w:rsidRDefault="00CD01CF" w:rsidP="00CD01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</w:t>
      </w:r>
      <w:r w:rsidRPr="00595265">
        <w:rPr>
          <w:rFonts w:ascii="Times New Roman" w:hAnsi="Times New Roman" w:cs="Times New Roman"/>
        </w:rPr>
        <w:t>__</w:t>
      </w:r>
    </w:p>
    <w:p w14:paraId="6B184B26" w14:textId="77777777" w:rsidR="00CD01CF" w:rsidRPr="006659F2" w:rsidRDefault="00CD01CF" w:rsidP="00CD01C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1E07EA91" w14:textId="77777777" w:rsidR="00CD01CF" w:rsidRDefault="00CD01CF" w:rsidP="00CD01C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«Абылай хан атындағы ҚазХҚжәнеӘТУ» АҚ қаржылық-экономикалық басқармасынан: </w:t>
      </w:r>
      <w:r w:rsidRPr="006659F2">
        <w:rPr>
          <w:rFonts w:ascii="Times New Roman" w:hAnsi="Times New Roman" w:cs="Times New Roman"/>
          <w:lang w:val="kk-KZ"/>
        </w:rPr>
        <w:t>_______________________________________________________________</w:t>
      </w:r>
      <w:r>
        <w:rPr>
          <w:rFonts w:ascii="Times New Roman" w:hAnsi="Times New Roman" w:cs="Times New Roman"/>
          <w:lang w:val="kk-KZ"/>
        </w:rPr>
        <w:t>____</w:t>
      </w:r>
    </w:p>
    <w:p w14:paraId="30BE7699" w14:textId="77777777" w:rsidR="00CD01CF" w:rsidRDefault="00CD01CF" w:rsidP="00CD01C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</w:t>
      </w:r>
    </w:p>
    <w:p w14:paraId="793A97DD" w14:textId="2D80B7C5" w:rsidR="003D1FF1" w:rsidRPr="00CD01CF" w:rsidRDefault="00CD01CF" w:rsidP="00CD01CF">
      <w:pPr>
        <w:spacing w:after="0" w:line="240" w:lineRule="auto"/>
        <w:rPr>
          <w:rFonts w:ascii="Times New Roman" w:hAnsi="Times New Roman" w:cs="Times New Roman"/>
          <w:i/>
          <w:iCs/>
          <w:lang w:val="kk-KZ"/>
        </w:rPr>
      </w:pPr>
      <w:r w:rsidRPr="00942FA4">
        <w:rPr>
          <w:rFonts w:ascii="Times New Roman" w:hAnsi="Times New Roman" w:cs="Times New Roman"/>
          <w:i/>
          <w:iCs/>
          <w:lang w:val="kk-KZ"/>
        </w:rPr>
        <w:t xml:space="preserve">(лауазымы) (резолюция, қолы, </w:t>
      </w:r>
      <w:r>
        <w:rPr>
          <w:rFonts w:ascii="Times New Roman" w:hAnsi="Times New Roman" w:cs="Times New Roman"/>
          <w:i/>
          <w:iCs/>
          <w:lang w:val="kk-KZ"/>
        </w:rPr>
        <w:t>толық аты-жөні)</w:t>
      </w:r>
    </w:p>
    <w:sectPr w:rsidR="003D1FF1" w:rsidRPr="00CD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BF6"/>
    <w:multiLevelType w:val="hybridMultilevel"/>
    <w:tmpl w:val="E1B0E06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D667CC"/>
    <w:multiLevelType w:val="hybridMultilevel"/>
    <w:tmpl w:val="E1B0E066"/>
    <w:lvl w:ilvl="0" w:tplc="09C40D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0F1BF7"/>
    <w:multiLevelType w:val="hybridMultilevel"/>
    <w:tmpl w:val="47D2D910"/>
    <w:lvl w:ilvl="0" w:tplc="924C0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8698A"/>
    <w:multiLevelType w:val="hybridMultilevel"/>
    <w:tmpl w:val="607E58A0"/>
    <w:lvl w:ilvl="0" w:tplc="D26C0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20"/>
    <w:rsid w:val="00081486"/>
    <w:rsid w:val="003D1FF1"/>
    <w:rsid w:val="00673965"/>
    <w:rsid w:val="0069188E"/>
    <w:rsid w:val="006B1520"/>
    <w:rsid w:val="0079302A"/>
    <w:rsid w:val="009C2600"/>
    <w:rsid w:val="00A978DF"/>
    <w:rsid w:val="00B433D0"/>
    <w:rsid w:val="00CD01CF"/>
    <w:rsid w:val="00E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AF04"/>
  <w15:chartTrackingRefBased/>
  <w15:docId w15:val="{D402D48F-337B-41BE-855D-29F75F8B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2024-09-20T07:19:00Z</dcterms:created>
  <dcterms:modified xsi:type="dcterms:W3CDTF">2024-09-23T08:17:00Z</dcterms:modified>
</cp:coreProperties>
</file>